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461B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5D35">
        <w:rPr>
          <w:rFonts w:ascii="Liberation Serif" w:hAnsi="Liberation Serif" w:cs="Liberation Serif"/>
          <w:b/>
          <w:bCs/>
          <w:sz w:val="28"/>
          <w:szCs w:val="28"/>
        </w:rPr>
        <w:t>О</w:t>
      </w:r>
      <w:r w:rsidR="00324A98" w:rsidRPr="008B5D35">
        <w:rPr>
          <w:rFonts w:ascii="Liberation Serif" w:hAnsi="Liberation Serif" w:cs="Liberation Serif"/>
          <w:b/>
          <w:bCs/>
          <w:sz w:val="28"/>
          <w:szCs w:val="28"/>
        </w:rPr>
        <w:t xml:space="preserve">б утверждении порядка </w:t>
      </w:r>
      <w:r w:rsidR="00485131" w:rsidRPr="008B5D35">
        <w:rPr>
          <w:rFonts w:ascii="Liberation Serif" w:hAnsi="Liberation Serif" w:cs="Liberation Serif"/>
          <w:b/>
          <w:bCs/>
          <w:sz w:val="28"/>
          <w:szCs w:val="28"/>
        </w:rPr>
        <w:t>создани</w:t>
      </w:r>
      <w:r w:rsidR="00785A19" w:rsidRPr="008B5D35"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="00485131" w:rsidRPr="008B5D3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b/>
          <w:bCs/>
          <w:sz w:val="28"/>
          <w:szCs w:val="28"/>
        </w:rPr>
        <w:t>комиссии по</w:t>
      </w:r>
      <w:r w:rsidR="00EB6FF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b/>
          <w:bCs/>
          <w:sz w:val="28"/>
          <w:szCs w:val="28"/>
        </w:rPr>
        <w:t xml:space="preserve">рассмотрению споров </w:t>
      </w:r>
      <w:r w:rsidR="007B0F6B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1C0766" w:rsidRPr="008B5D35">
        <w:rPr>
          <w:rFonts w:ascii="Liberation Serif" w:hAnsi="Liberation Serif" w:cs="Liberation Serif"/>
          <w:b/>
          <w:bCs/>
          <w:sz w:val="28"/>
          <w:szCs w:val="28"/>
        </w:rPr>
        <w:t xml:space="preserve">о результатах определения кадастровой стоимости </w:t>
      </w:r>
    </w:p>
    <w:p w:rsidR="00A10594" w:rsidRPr="008B5D35" w:rsidRDefault="00A1059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D4384" w:rsidRDefault="00324A98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8B5D35">
        <w:rPr>
          <w:rFonts w:ascii="Liberation Serif" w:hAnsi="Liberation Serif" w:cs="Liberation Serif"/>
          <w:sz w:val="28"/>
          <w:szCs w:val="28"/>
        </w:rPr>
        <w:t>В соответствии с частью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21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472843" w:rsidRPr="008B5D35">
        <w:rPr>
          <w:rFonts w:ascii="Liberation Serif" w:hAnsi="Liberation Serif" w:cs="Liberation Serif"/>
          <w:sz w:val="28"/>
          <w:szCs w:val="28"/>
        </w:rPr>
        <w:t>и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472843" w:rsidRPr="008B5D35">
        <w:rPr>
          <w:rFonts w:ascii="Liberation Serif" w:hAnsi="Liberation Serif" w:cs="Liberation Serif"/>
          <w:sz w:val="28"/>
          <w:szCs w:val="28"/>
        </w:rPr>
        <w:t>22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8B5D35">
        <w:rPr>
          <w:rFonts w:ascii="Liberation Serif" w:hAnsi="Liberation Serif" w:cs="Liberation Serif"/>
          <w:sz w:val="28"/>
          <w:szCs w:val="28"/>
        </w:rPr>
        <w:br/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от </w:t>
      </w:r>
      <w:r w:rsidR="00472843" w:rsidRPr="008B5D35">
        <w:rPr>
          <w:rFonts w:ascii="Liberation Serif" w:hAnsi="Liberation Serif" w:cs="Liberation Serif"/>
          <w:sz w:val="28"/>
          <w:szCs w:val="28"/>
        </w:rPr>
        <w:t>3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2016 </w:t>
      </w:r>
      <w:r w:rsidR="00485131" w:rsidRPr="008B5D35">
        <w:rPr>
          <w:rFonts w:ascii="Liberation Serif" w:hAnsi="Liberation Serif" w:cs="Liberation Serif"/>
          <w:sz w:val="28"/>
          <w:szCs w:val="28"/>
        </w:rPr>
        <w:t>года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 № 237-ФЗ «О государственной кадастровой оценке»</w:t>
      </w:r>
      <w:r w:rsidR="00063782" w:rsidRPr="008B5D35">
        <w:rPr>
          <w:rFonts w:ascii="Liberation Serif" w:hAnsi="Liberation Serif" w:cs="Liberation Serif"/>
          <w:sz w:val="28"/>
          <w:szCs w:val="28"/>
        </w:rPr>
        <w:t xml:space="preserve">,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18.09.2017 №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484-УГ «О членах Правительства Свердловской области», Положением о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C106E5">
        <w:rPr>
          <w:rFonts w:ascii="Liberation Serif" w:hAnsi="Liberation Serif" w:cs="Liberation Serif"/>
          <w:sz w:val="28"/>
          <w:szCs w:val="28"/>
        </w:rPr>
        <w:t>Министерстве по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управлению государственным имуществом Свердловской области, утвержденным </w:t>
      </w:r>
      <w:r w:rsidR="0038407B" w:rsidRPr="008B5D35">
        <w:rPr>
          <w:rFonts w:ascii="Liberation Serif" w:hAnsi="Liberation Serif" w:cs="Liberation Serif"/>
          <w:sz w:val="28"/>
          <w:szCs w:val="28"/>
        </w:rPr>
        <w:t>п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остановлением Правит</w:t>
      </w:r>
      <w:r w:rsidR="00C106E5">
        <w:rPr>
          <w:rFonts w:ascii="Liberation Serif" w:hAnsi="Liberation Serif" w:cs="Liberation Serif"/>
          <w:sz w:val="28"/>
          <w:szCs w:val="28"/>
        </w:rPr>
        <w:t>ельства Свердловской области от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26.07.2012 № 824-ПП «Об</w:t>
      </w:r>
      <w:r w:rsidR="00E46FF8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утверждении Положения, структуры и</w:t>
      </w:r>
      <w:r w:rsidR="00C106E5">
        <w:rPr>
          <w:rFonts w:ascii="Liberation Serif" w:hAnsi="Liberation Serif" w:cs="Liberation Serif"/>
          <w:sz w:val="28"/>
          <w:szCs w:val="28"/>
        </w:rPr>
        <w:t>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предельного лимита штатной численности</w:t>
      </w:r>
      <w:r w:rsidR="00C106E5">
        <w:rPr>
          <w:rFonts w:ascii="Liberation Serif" w:hAnsi="Liberation Serif" w:cs="Liberation Serif"/>
          <w:sz w:val="28"/>
          <w:szCs w:val="28"/>
        </w:rPr>
        <w:t xml:space="preserve"> и фонда по</w:t>
      </w:r>
      <w:proofErr w:type="gramEnd"/>
      <w:r w:rsidR="00C106E5">
        <w:rPr>
          <w:rFonts w:ascii="Liberation Serif" w:hAnsi="Liberation Serif" w:cs="Liberation Serif"/>
          <w:sz w:val="28"/>
          <w:szCs w:val="28"/>
        </w:rPr>
        <w:t xml:space="preserve"> должностным окладам </w:t>
      </w:r>
      <w:r w:rsidR="001C0766" w:rsidRPr="008B5D35">
        <w:rPr>
          <w:rFonts w:ascii="Liberation Serif" w:hAnsi="Liberation Serif" w:cs="Liberation Serif"/>
          <w:sz w:val="28"/>
          <w:szCs w:val="28"/>
        </w:rPr>
        <w:t>в месяц Министерства по</w:t>
      </w:r>
      <w:r w:rsidR="003B12D0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управлению государственным имуществом Свердловской области» </w:t>
      </w:r>
    </w:p>
    <w:p w:rsidR="004D4384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C0766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ПРИКАЗЫВАЮ</w:t>
      </w:r>
      <w:r w:rsidR="001C0766" w:rsidRPr="008B5D35">
        <w:rPr>
          <w:rFonts w:ascii="Liberation Serif" w:hAnsi="Liberation Serif" w:cs="Liberation Serif"/>
          <w:sz w:val="28"/>
          <w:szCs w:val="28"/>
        </w:rPr>
        <w:t>:</w:t>
      </w:r>
    </w:p>
    <w:p w:rsidR="004D4384" w:rsidRPr="008B5D35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063782" w:rsidRPr="008B5D35" w:rsidRDefault="00063782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1. </w:t>
      </w:r>
      <w:r w:rsidR="00FC263D" w:rsidRPr="008B5D35">
        <w:rPr>
          <w:rFonts w:ascii="Liberation Serif" w:eastAsiaTheme="minorHAnsi" w:hAnsi="Liberation Serif" w:cs="Liberation Serif"/>
          <w:sz w:val="28"/>
          <w:szCs w:val="28"/>
        </w:rPr>
        <w:t xml:space="preserve">Утвердить </w:t>
      </w:r>
      <w:r w:rsidR="00324A98" w:rsidRPr="008B5D35">
        <w:rPr>
          <w:rFonts w:ascii="Liberation Serif" w:eastAsiaTheme="minorHAnsi" w:hAnsi="Liberation Serif" w:cs="Liberation Serif"/>
          <w:sz w:val="28"/>
          <w:szCs w:val="28"/>
        </w:rPr>
        <w:t xml:space="preserve">порядок создания </w:t>
      </w:r>
      <w:r w:rsidR="00941703" w:rsidRPr="008B5D35">
        <w:rPr>
          <w:rFonts w:ascii="Liberation Serif" w:eastAsiaTheme="minorHAnsi" w:hAnsi="Liberation Serif" w:cs="Liberation Serif"/>
          <w:sz w:val="28"/>
          <w:szCs w:val="28"/>
        </w:rPr>
        <w:t>комисси</w:t>
      </w:r>
      <w:r w:rsidR="00324A98" w:rsidRPr="008B5D35">
        <w:rPr>
          <w:rFonts w:ascii="Liberation Serif" w:eastAsiaTheme="minorHAnsi" w:hAnsi="Liberation Serif" w:cs="Liberation Serif"/>
          <w:sz w:val="28"/>
          <w:szCs w:val="28"/>
        </w:rPr>
        <w:t>и</w:t>
      </w:r>
      <w:r w:rsidR="00941703" w:rsidRPr="008B5D35">
        <w:rPr>
          <w:rFonts w:ascii="Liberation Serif" w:eastAsiaTheme="minorHAnsi" w:hAnsi="Liberation Serif" w:cs="Liberation Serif"/>
          <w:sz w:val="28"/>
          <w:szCs w:val="28"/>
        </w:rPr>
        <w:t xml:space="preserve"> по</w:t>
      </w:r>
      <w:r w:rsidR="003B12D0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941703" w:rsidRPr="008B5D35">
        <w:rPr>
          <w:rFonts w:ascii="Liberation Serif" w:eastAsiaTheme="minorHAnsi" w:hAnsi="Liberation Serif" w:cs="Liberation Serif"/>
          <w:sz w:val="28"/>
          <w:szCs w:val="28"/>
        </w:rPr>
        <w:t xml:space="preserve">рассмотрению споров </w:t>
      </w:r>
      <w:r w:rsidR="004D4384">
        <w:rPr>
          <w:rFonts w:ascii="Liberation Serif" w:eastAsiaTheme="minorHAnsi" w:hAnsi="Liberation Serif" w:cs="Liberation Serif"/>
          <w:sz w:val="28"/>
          <w:szCs w:val="28"/>
        </w:rPr>
        <w:br/>
      </w:r>
      <w:r w:rsidR="00941703" w:rsidRPr="008B5D35">
        <w:rPr>
          <w:rFonts w:ascii="Liberation Serif" w:eastAsiaTheme="minorHAnsi" w:hAnsi="Liberation Serif" w:cs="Liberation Serif"/>
          <w:sz w:val="28"/>
          <w:szCs w:val="28"/>
        </w:rPr>
        <w:t>о результатах оп</w:t>
      </w:r>
      <w:r w:rsidR="00785A19" w:rsidRPr="008B5D35">
        <w:rPr>
          <w:rFonts w:ascii="Liberation Serif" w:eastAsiaTheme="minorHAnsi" w:hAnsi="Liberation Serif" w:cs="Liberation Serif"/>
          <w:sz w:val="28"/>
          <w:szCs w:val="28"/>
        </w:rPr>
        <w:t>ределения кадастровой стоимости</w:t>
      </w:r>
      <w:r w:rsidR="00324A98" w:rsidRPr="008B5D3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8B5D35">
        <w:rPr>
          <w:rFonts w:ascii="Liberation Serif" w:eastAsiaTheme="minorHAnsi" w:hAnsi="Liberation Serif" w:cs="Liberation Serif"/>
          <w:sz w:val="28"/>
          <w:szCs w:val="28"/>
        </w:rPr>
        <w:t>(прилагается).</w:t>
      </w:r>
    </w:p>
    <w:p w:rsidR="001C0766" w:rsidRPr="008B5D35" w:rsidRDefault="00063782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2. 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Контроль исполнения настоящего Приказа оставляю за собой.</w:t>
      </w:r>
    </w:p>
    <w:p w:rsidR="00485131" w:rsidRPr="008B5D35" w:rsidRDefault="00FC263D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B5D35">
        <w:rPr>
          <w:rFonts w:ascii="Liberation Serif" w:hAnsi="Liberation Serif" w:cs="Liberation Serif"/>
          <w:sz w:val="28"/>
          <w:szCs w:val="28"/>
        </w:rPr>
        <w:t>3. 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Настоящий Приказ опубликовать на </w:t>
      </w:r>
      <w:r w:rsidR="00324A98" w:rsidRPr="008B5D35">
        <w:rPr>
          <w:rFonts w:ascii="Liberation Serif" w:hAnsi="Liberation Serif" w:cs="Liberation Serif"/>
          <w:sz w:val="28"/>
          <w:szCs w:val="28"/>
        </w:rPr>
        <w:t>«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324A98" w:rsidRPr="008B5D35">
        <w:rPr>
          <w:rFonts w:ascii="Liberation Serif" w:hAnsi="Liberation Serif" w:cs="Liberation Serif"/>
          <w:sz w:val="28"/>
          <w:szCs w:val="28"/>
        </w:rPr>
        <w:t>»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 (www.pravo.gov66.ru).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41703" w:rsidRPr="008B5D35" w:rsidRDefault="00941703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10DCE" w:rsidRPr="008B5D35" w:rsidRDefault="00B10DCE" w:rsidP="00B00F8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5268"/>
      </w:tblGrid>
      <w:tr w:rsidR="006E76CD" w:rsidRPr="008B5D35" w:rsidTr="008E1367">
        <w:tc>
          <w:tcPr>
            <w:tcW w:w="4523" w:type="dxa"/>
          </w:tcPr>
          <w:p w:rsidR="006E76CD" w:rsidRPr="008B5D35" w:rsidRDefault="00B00F82" w:rsidP="0038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38407B" w:rsidRPr="008B5D35">
              <w:rPr>
                <w:rFonts w:ascii="Liberation Serif" w:hAnsi="Liberation Serif" w:cs="Liberation Serif"/>
                <w:sz w:val="28"/>
                <w:szCs w:val="28"/>
              </w:rPr>
              <w:t>сполняющий обязанности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>Министр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68" w:type="dxa"/>
          </w:tcPr>
          <w:p w:rsidR="006E76CD" w:rsidRPr="008B5D35" w:rsidRDefault="006E76CD" w:rsidP="00B00F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С</w:t>
            </w:r>
            <w:r w:rsidR="00B00F82"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.М</w:t>
            </w:r>
            <w:r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. </w:t>
            </w:r>
            <w:r w:rsidR="00B00F82"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Зырянов</w:t>
            </w:r>
          </w:p>
        </w:tc>
      </w:tr>
    </w:tbl>
    <w:p w:rsidR="00A10594" w:rsidRPr="008B5D35" w:rsidRDefault="00A10594" w:rsidP="00547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4"/>
          <w:szCs w:val="24"/>
        </w:rPr>
        <w:sectPr w:rsidR="00A10594" w:rsidRPr="008B5D35" w:rsidSect="00C05BFC">
          <w:headerReference w:type="even" r:id="rId9"/>
          <w:headerReference w:type="default" r:id="rId10"/>
          <w:headerReference w:type="first" r:id="rId11"/>
          <w:footerReference w:type="first" r:id="rId12"/>
          <w:type w:val="nextColumn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FC263D" w:rsidRPr="008B5D35" w:rsidRDefault="00FC263D" w:rsidP="0038407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Утвержден</w:t>
      </w:r>
    </w:p>
    <w:p w:rsidR="008F12EF" w:rsidRPr="008B5D35" w:rsidRDefault="008F12EF" w:rsidP="0038407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приказ</w:t>
      </w:r>
      <w:r w:rsidR="00FC263D" w:rsidRPr="008B5D35">
        <w:rPr>
          <w:rFonts w:ascii="Liberation Serif" w:eastAsiaTheme="minorHAnsi" w:hAnsi="Liberation Serif" w:cs="Liberation Serif"/>
          <w:sz w:val="28"/>
          <w:szCs w:val="28"/>
        </w:rPr>
        <w:t>ом</w:t>
      </w:r>
      <w:r w:rsidRPr="008B5D35">
        <w:rPr>
          <w:rFonts w:ascii="Liberation Serif" w:eastAsiaTheme="minorHAnsi" w:hAnsi="Liberation Serif" w:cs="Liberation Serif"/>
          <w:sz w:val="28"/>
          <w:szCs w:val="28"/>
        </w:rPr>
        <w:t xml:space="preserve"> Министерства</w:t>
      </w:r>
    </w:p>
    <w:p w:rsidR="008F12EF" w:rsidRPr="008B5D35" w:rsidRDefault="00060D1D" w:rsidP="0038407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по управлению государственным</w:t>
      </w:r>
    </w:p>
    <w:p w:rsidR="008F12EF" w:rsidRPr="008B5D35" w:rsidRDefault="008F12EF" w:rsidP="0038407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имуществом Свердловской области</w:t>
      </w:r>
    </w:p>
    <w:p w:rsidR="008F12EF" w:rsidRPr="008B5D35" w:rsidRDefault="008F12EF" w:rsidP="0038407B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от ___________ №________</w:t>
      </w:r>
    </w:p>
    <w:p w:rsidR="008F12EF" w:rsidRPr="008B5D35" w:rsidRDefault="008F12EF" w:rsidP="0038407B">
      <w:pPr>
        <w:autoSpaceDE w:val="0"/>
        <w:autoSpaceDN w:val="0"/>
        <w:adjustRightInd w:val="0"/>
        <w:spacing w:after="0" w:line="240" w:lineRule="auto"/>
        <w:ind w:left="5387" w:firstLine="539"/>
        <w:rPr>
          <w:rFonts w:ascii="Liberation Serif" w:eastAsiaTheme="minorHAnsi" w:hAnsi="Liberation Serif" w:cs="Liberation Serif"/>
          <w:sz w:val="28"/>
          <w:szCs w:val="28"/>
        </w:rPr>
      </w:pPr>
    </w:p>
    <w:p w:rsidR="0038407B" w:rsidRPr="008B5D35" w:rsidRDefault="0038407B" w:rsidP="0038407B">
      <w:pPr>
        <w:autoSpaceDE w:val="0"/>
        <w:autoSpaceDN w:val="0"/>
        <w:adjustRightInd w:val="0"/>
        <w:spacing w:after="0" w:line="240" w:lineRule="auto"/>
        <w:ind w:left="5387" w:firstLine="539"/>
        <w:rPr>
          <w:rFonts w:ascii="Liberation Serif" w:eastAsiaTheme="minorHAnsi" w:hAnsi="Liberation Serif" w:cs="Liberation Serif"/>
          <w:sz w:val="28"/>
          <w:szCs w:val="28"/>
        </w:rPr>
      </w:pPr>
    </w:p>
    <w:p w:rsidR="005C60B6" w:rsidRPr="008B5D35" w:rsidRDefault="00352CB6" w:rsidP="005C60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 xml:space="preserve">Порядок </w:t>
      </w:r>
    </w:p>
    <w:p w:rsidR="00352CB6" w:rsidRPr="008B5D35" w:rsidRDefault="00352CB6" w:rsidP="005C60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 xml:space="preserve">создания комиссии </w:t>
      </w:r>
      <w:r w:rsidR="005C60B6" w:rsidRPr="008B5D35">
        <w:rPr>
          <w:rFonts w:ascii="Liberation Serif" w:eastAsiaTheme="minorHAnsi" w:hAnsi="Liberation Serif" w:cs="Liberation Serif"/>
          <w:sz w:val="28"/>
          <w:szCs w:val="28"/>
        </w:rPr>
        <w:t>по рассмотрению споров о результатах определения кадастровой стоимости</w:t>
      </w:r>
    </w:p>
    <w:p w:rsidR="00352CB6" w:rsidRPr="008B5D35" w:rsidRDefault="00352CB6" w:rsidP="00547E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C1790" w:rsidRPr="007511C1" w:rsidRDefault="00BE72E4" w:rsidP="00207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1.</w:t>
      </w:r>
      <w:r w:rsidR="00060D1D" w:rsidRPr="008B5D35">
        <w:rPr>
          <w:rFonts w:ascii="Liberation Serif" w:eastAsiaTheme="minorHAnsi" w:hAnsi="Liberation Serif" w:cs="Liberation Serif"/>
          <w:sz w:val="28"/>
          <w:szCs w:val="28"/>
        </w:rPr>
        <w:t> 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Настоящий Порядок разработан в соответствии с Федеральным законом от 3 июля 2016 года </w:t>
      </w:r>
      <w:r w:rsidR="00BC1790">
        <w:rPr>
          <w:rFonts w:ascii="Liberation Serif" w:eastAsiaTheme="minorHAnsi" w:hAnsi="Liberation Serif" w:cs="Liberation Serif"/>
          <w:sz w:val="28"/>
          <w:szCs w:val="28"/>
        </w:rPr>
        <w:t>№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 237-ФЗ </w:t>
      </w:r>
      <w:r w:rsidR="00BC1790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>О государственной кадастровой оценке</w:t>
      </w:r>
      <w:r w:rsidR="00BC1790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 и </w:t>
      </w:r>
      <w:r w:rsidR="00BC1790">
        <w:rPr>
          <w:rFonts w:ascii="Liberation Serif" w:eastAsiaTheme="minorHAnsi" w:hAnsi="Liberation Serif" w:cs="Liberation Serif"/>
          <w:sz w:val="28"/>
          <w:szCs w:val="28"/>
        </w:rPr>
        <w:t>устанавливает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4D4384">
        <w:rPr>
          <w:rFonts w:ascii="Liberation Serif" w:eastAsiaTheme="minorHAnsi" w:hAnsi="Liberation Serif" w:cs="Liberation Serif"/>
          <w:sz w:val="28"/>
          <w:szCs w:val="28"/>
        </w:rPr>
        <w:t>правила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4D4384">
        <w:rPr>
          <w:rFonts w:ascii="Liberation Serif" w:eastAsiaTheme="minorHAnsi" w:hAnsi="Liberation Serif" w:cs="Liberation Serif"/>
          <w:sz w:val="28"/>
          <w:szCs w:val="28"/>
        </w:rPr>
        <w:t>создания</w:t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 комиссии по рассмотрению споров </w:t>
      </w:r>
      <w:r w:rsidR="00E46981">
        <w:rPr>
          <w:rFonts w:ascii="Liberation Serif" w:eastAsiaTheme="minorHAnsi" w:hAnsi="Liberation Serif" w:cs="Liberation Serif"/>
          <w:sz w:val="28"/>
          <w:szCs w:val="28"/>
        </w:rPr>
        <w:br/>
      </w:r>
      <w:r w:rsidR="00BC1790" w:rsidRPr="00BC1790">
        <w:rPr>
          <w:rFonts w:ascii="Liberation Serif" w:eastAsiaTheme="minorHAnsi" w:hAnsi="Liberation Serif" w:cs="Liberation Serif"/>
          <w:sz w:val="28"/>
          <w:szCs w:val="28"/>
        </w:rPr>
        <w:t xml:space="preserve">о </w:t>
      </w:r>
      <w:r w:rsidR="00BC1790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результатах определения кадастровой стоимости на территории Свердловской области (далее - </w:t>
      </w:r>
      <w:r w:rsidR="00B06974" w:rsidRPr="007511C1">
        <w:rPr>
          <w:rFonts w:ascii="Liberation Serif" w:eastAsiaTheme="minorHAnsi" w:hAnsi="Liberation Serif" w:cs="Liberation Serif"/>
          <w:sz w:val="28"/>
          <w:szCs w:val="28"/>
        </w:rPr>
        <w:t>К</w:t>
      </w:r>
      <w:r w:rsidR="00BC1790" w:rsidRPr="007511C1">
        <w:rPr>
          <w:rFonts w:ascii="Liberation Serif" w:eastAsiaTheme="minorHAnsi" w:hAnsi="Liberation Serif" w:cs="Liberation Serif"/>
          <w:sz w:val="28"/>
          <w:szCs w:val="28"/>
        </w:rPr>
        <w:t>омиссия)</w:t>
      </w:r>
      <w:r w:rsidR="00E46981" w:rsidRPr="007511C1">
        <w:rPr>
          <w:rFonts w:ascii="Liberation Serif" w:eastAsiaTheme="minorHAnsi" w:hAnsi="Liberation Serif" w:cs="Liberation Serif"/>
          <w:sz w:val="28"/>
          <w:szCs w:val="28"/>
        </w:rPr>
        <w:t>, а также формирования и изменения ее состава</w:t>
      </w:r>
      <w:r w:rsidR="00BC1790" w:rsidRPr="007511C1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D101E1" w:rsidRPr="007511C1" w:rsidRDefault="0016786A" w:rsidP="00167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3525DF" w:rsidRPr="007511C1">
        <w:rPr>
          <w:rFonts w:ascii="Liberation Serif" w:eastAsiaTheme="minorHAnsi" w:hAnsi="Liberation Serif" w:cs="Liberation Serif"/>
          <w:sz w:val="28"/>
          <w:szCs w:val="28"/>
        </w:rPr>
        <w:t>. </w:t>
      </w:r>
      <w:proofErr w:type="gramStart"/>
      <w:r w:rsidR="007511C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В состав Комиссии включаются по одному представителю исполнительного органа государственной власти Свердловской области, уполномоченного на принятие решения о проведении государственной кадастровой оценки (далее – уполномоченный орган), Управления Федеральной службы государственной регистрации, кадастра и картографии </w:t>
      </w:r>
      <w:r w:rsidR="007511C1" w:rsidRPr="007511C1">
        <w:rPr>
          <w:rFonts w:ascii="Liberation Serif" w:eastAsiaTheme="minorHAnsi" w:hAnsi="Liberation Serif" w:cs="Liberation Serif"/>
          <w:sz w:val="28"/>
          <w:szCs w:val="28"/>
        </w:rPr>
        <w:br/>
        <w:t xml:space="preserve">по Свердловской области, Уполномоченного по защите прав предпринимателей в Свердловской области, Министерства финансов Свердловской области, </w:t>
      </w:r>
      <w:r w:rsidR="003B12D0">
        <w:rPr>
          <w:rFonts w:ascii="Liberation Serif" w:eastAsiaTheme="minorHAnsi" w:hAnsi="Liberation Serif" w:cs="Liberation Serif"/>
          <w:sz w:val="28"/>
          <w:szCs w:val="28"/>
        </w:rPr>
        <w:br/>
      </w:r>
      <w:r w:rsidR="007511C1" w:rsidRPr="007511C1">
        <w:rPr>
          <w:rFonts w:ascii="Liberation Serif" w:eastAsiaTheme="minorHAnsi" w:hAnsi="Liberation Serif" w:cs="Liberation Serif"/>
          <w:sz w:val="28"/>
          <w:szCs w:val="28"/>
        </w:rPr>
        <w:t>а также четыре представителя саморегулируемых организаций оценщиков.</w:t>
      </w:r>
      <w:proofErr w:type="gramEnd"/>
    </w:p>
    <w:p w:rsidR="000A1E7B" w:rsidRPr="007511C1" w:rsidRDefault="0016786A" w:rsidP="00FF7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3</w:t>
      </w:r>
      <w:r w:rsidR="003E3498" w:rsidRPr="007511C1">
        <w:rPr>
          <w:rFonts w:ascii="Liberation Serif" w:eastAsiaTheme="minorHAnsi" w:hAnsi="Liberation Serif" w:cs="Liberation Serif"/>
          <w:sz w:val="28"/>
          <w:szCs w:val="28"/>
        </w:rPr>
        <w:t>. </w:t>
      </w:r>
      <w:r w:rsidR="00E51C04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Не позднее 1 </w:t>
      </w:r>
      <w:r w:rsidR="00911C9C" w:rsidRPr="007511C1">
        <w:rPr>
          <w:rFonts w:ascii="Liberation Serif" w:eastAsiaTheme="minorHAnsi" w:hAnsi="Liberation Serif" w:cs="Liberation Serif"/>
          <w:sz w:val="28"/>
          <w:szCs w:val="28"/>
        </w:rPr>
        <w:t>ноября</w:t>
      </w:r>
      <w:r w:rsidR="00E51C04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года, предшествующего году осуществления деятельности Комиссии,</w:t>
      </w:r>
      <w:r w:rsidR="00FF715D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3E3498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органы и организации, указанные в пункте </w:t>
      </w:r>
      <w:r w:rsidRPr="007511C1"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4B5143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настоящего Порядка</w:t>
      </w:r>
      <w:r w:rsidR="003E3498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="00FF715D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представляют в адрес уполномоченного органа </w:t>
      </w:r>
      <w:r w:rsidR="004B5143" w:rsidRPr="007511C1">
        <w:rPr>
          <w:rFonts w:ascii="Liberation Serif" w:eastAsiaTheme="minorHAnsi" w:hAnsi="Liberation Serif" w:cs="Liberation Serif"/>
          <w:sz w:val="28"/>
          <w:szCs w:val="28"/>
        </w:rPr>
        <w:t>предложений о персональном составе Комиссии</w:t>
      </w:r>
      <w:r w:rsidR="00FF715D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685F67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с указанием сведений </w:t>
      </w:r>
      <w:r w:rsidR="00FF715D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685F67" w:rsidRPr="007511C1">
        <w:rPr>
          <w:rFonts w:ascii="Liberation Serif" w:eastAsiaTheme="minorHAnsi" w:hAnsi="Liberation Serif" w:cs="Liberation Serif"/>
          <w:sz w:val="28"/>
          <w:szCs w:val="28"/>
        </w:rPr>
        <w:t>о кандидате в члены Комиссии (ФИО, мест</w:t>
      </w:r>
      <w:r w:rsidR="0058464B" w:rsidRPr="007511C1">
        <w:rPr>
          <w:rFonts w:ascii="Liberation Serif" w:eastAsiaTheme="minorHAnsi" w:hAnsi="Liberation Serif" w:cs="Liberation Serif"/>
          <w:sz w:val="28"/>
          <w:szCs w:val="28"/>
        </w:rPr>
        <w:t>о работы, занимаемая должность)</w:t>
      </w:r>
      <w:r w:rsidR="00D236E0" w:rsidRPr="007511C1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58464B" w:rsidRPr="007511C1" w:rsidRDefault="0058464B" w:rsidP="0069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Предложения о персональном составе Комиссии, представленные </w:t>
      </w:r>
      <w:r w:rsidR="00D236E0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Pr="007511C1">
        <w:rPr>
          <w:rFonts w:ascii="Liberation Serif" w:eastAsiaTheme="minorHAnsi" w:hAnsi="Liberation Serif" w:cs="Liberation Serif"/>
          <w:sz w:val="28"/>
          <w:szCs w:val="28"/>
        </w:rPr>
        <w:t xml:space="preserve">с </w:t>
      </w:r>
      <w:r w:rsidR="00694048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нарушением срока, предусмотренного настоящим пунктом, </w:t>
      </w:r>
      <w:r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не подлежат рассмотрению. </w:t>
      </w:r>
    </w:p>
    <w:p w:rsidR="0058464B" w:rsidRPr="007511C1" w:rsidRDefault="00911C9C" w:rsidP="004A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4</w:t>
      </w:r>
      <w:r w:rsidR="00BD3851" w:rsidRPr="007511C1">
        <w:rPr>
          <w:rFonts w:ascii="Liberation Serif" w:eastAsiaTheme="minorHAnsi" w:hAnsi="Liberation Serif" w:cs="Liberation Serif"/>
          <w:sz w:val="28"/>
          <w:szCs w:val="28"/>
        </w:rPr>
        <w:t>. У</w:t>
      </w:r>
      <w:r w:rsidR="004A4BF0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полномоченный орган </w:t>
      </w:r>
      <w:r w:rsidR="00C03955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в течение </w:t>
      </w:r>
      <w:r w:rsidRPr="007511C1">
        <w:rPr>
          <w:rFonts w:ascii="Liberation Serif" w:eastAsiaTheme="minorHAnsi" w:hAnsi="Liberation Serif" w:cs="Liberation Serif"/>
          <w:sz w:val="28"/>
          <w:szCs w:val="28"/>
        </w:rPr>
        <w:t>20</w:t>
      </w:r>
      <w:r w:rsidR="0058464B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рабочих дней со дня истечения срока представления предложений о персональном составе Комиссии</w:t>
      </w:r>
      <w:r w:rsidR="00BD385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принимает акт о создании Комиссии, утверждающий состав Комиссии.</w:t>
      </w:r>
      <w:r w:rsidR="0058464B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:rsidR="00CB0951" w:rsidRPr="007511C1" w:rsidRDefault="00911C9C" w:rsidP="004A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5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>. В акте о создании Комиссии приводятся сведения о местонахождении, почтовом адресе, адресе электронной почты, графике работы и справочных телефонах Комиссии.</w:t>
      </w:r>
    </w:p>
    <w:p w:rsidR="00CB0951" w:rsidRPr="007511C1" w:rsidRDefault="00911C9C" w:rsidP="004A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6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. Акт о создании Комиссии подлежит опубликованию 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>на «Официальном интернет-портале правовой информации Свердловской области» (www.pravo.gov66.ru) в порядке и сроки, установленные действующим законодательством Свердловской области, а также размещению на официальном сайте уполномоченного органа в информационно-телекоммуникационной сети «Интернет».</w:t>
      </w:r>
    </w:p>
    <w:p w:rsidR="00CB0951" w:rsidRPr="007511C1" w:rsidRDefault="00911C9C" w:rsidP="00CB0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7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>. Председателем Комиссии является представите</w:t>
      </w:r>
      <w:r w:rsidR="00C03955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ль 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>уполномоченного органа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t>.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t>З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аместителем председателя Комиссии является </w:t>
      </w:r>
      <w:r w:rsidR="00C03955" w:rsidRPr="007511C1">
        <w:rPr>
          <w:rFonts w:ascii="Liberation Serif" w:eastAsiaTheme="minorHAnsi" w:hAnsi="Liberation Serif" w:cs="Liberation Serif"/>
          <w:sz w:val="28"/>
          <w:szCs w:val="28"/>
        </w:rPr>
        <w:t>представитель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Управления </w:t>
      </w:r>
      <w:r w:rsidR="00E4698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Федеральной службы государственной регистрации, кадастра </w:t>
      </w:r>
      <w:r w:rsidR="00C03955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E46981" w:rsidRPr="007511C1">
        <w:rPr>
          <w:rFonts w:ascii="Liberation Serif" w:eastAsiaTheme="minorHAnsi" w:hAnsi="Liberation Serif" w:cs="Liberation Serif"/>
          <w:sz w:val="28"/>
          <w:szCs w:val="28"/>
        </w:rPr>
        <w:t>и картографии по Свердловской области</w:t>
      </w:r>
      <w:r w:rsidR="00CB0951" w:rsidRPr="007511C1">
        <w:rPr>
          <w:rFonts w:ascii="Liberation Serif" w:eastAsiaTheme="minorHAnsi" w:hAnsi="Liberation Serif" w:cs="Liberation Serif"/>
          <w:sz w:val="28"/>
          <w:szCs w:val="28"/>
        </w:rPr>
        <w:t>. Секретарем Комиссии является должностное лицо уполномоченного органа.</w:t>
      </w:r>
    </w:p>
    <w:p w:rsidR="00FC683E" w:rsidRPr="007511C1" w:rsidRDefault="00911C9C" w:rsidP="00BD3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8</w:t>
      </w:r>
      <w:r w:rsidR="00BD3851" w:rsidRPr="007511C1">
        <w:rPr>
          <w:rFonts w:ascii="Liberation Serif" w:eastAsiaTheme="minorHAnsi" w:hAnsi="Liberation Serif" w:cs="Liberation Serif"/>
          <w:sz w:val="28"/>
          <w:szCs w:val="28"/>
        </w:rPr>
        <w:t>. Изменение состава К</w:t>
      </w:r>
      <w:r w:rsidR="00C3664F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омиссии, влекущее прекращение членства 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C3664F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в Комиссии, </w:t>
      </w:r>
      <w:r w:rsidR="00BD385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осуществляется ежегодно </w:t>
      </w:r>
      <w:r w:rsidR="0016786A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в соответствии с пунктами </w:t>
      </w:r>
      <w:r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16786A" w:rsidRPr="003B12D0"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C3664F" w:rsidRPr="003B12D0">
        <w:rPr>
          <w:rFonts w:ascii="Liberation Serif" w:eastAsiaTheme="minorHAnsi" w:hAnsi="Liberation Serif" w:cs="Liberation Serif"/>
          <w:sz w:val="28"/>
          <w:szCs w:val="28"/>
        </w:rPr>
        <w:t xml:space="preserve"> – </w:t>
      </w:r>
      <w:r w:rsidRPr="003B12D0">
        <w:rPr>
          <w:rFonts w:ascii="Liberation Serif" w:eastAsiaTheme="minorHAnsi" w:hAnsi="Liberation Serif" w:cs="Liberation Serif"/>
          <w:sz w:val="28"/>
          <w:szCs w:val="28"/>
        </w:rPr>
        <w:t>6</w:t>
      </w:r>
      <w:r w:rsidR="003B12D0" w:rsidRPr="003B12D0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FC683E" w:rsidRPr="003B12D0">
        <w:rPr>
          <w:rFonts w:ascii="Liberation Serif" w:eastAsiaTheme="minorHAnsi" w:hAnsi="Liberation Serif" w:cs="Liberation Serif"/>
          <w:sz w:val="28"/>
          <w:szCs w:val="28"/>
        </w:rPr>
        <w:t>настоящего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Порядка.</w:t>
      </w:r>
    </w:p>
    <w:p w:rsidR="00C3664F" w:rsidRPr="007511C1" w:rsidRDefault="00911C9C" w:rsidP="00D10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9</w:t>
      </w:r>
      <w:r w:rsidR="0016786A" w:rsidRPr="007511C1">
        <w:rPr>
          <w:rFonts w:ascii="Liberation Serif" w:eastAsiaTheme="minorHAnsi" w:hAnsi="Liberation Serif" w:cs="Liberation Serif"/>
          <w:sz w:val="28"/>
          <w:szCs w:val="28"/>
        </w:rPr>
        <w:t>. 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Изменение состава Комиссии, влекущее прекращение членства 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в Комиссии, может осуществляется </w:t>
      </w:r>
      <w:r w:rsidR="00D101E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в случае </w:t>
      </w:r>
      <w:r w:rsidR="00C3664F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поступления информации </w:t>
      </w:r>
      <w:r w:rsidR="00D101E1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C3664F" w:rsidRPr="007511C1">
        <w:rPr>
          <w:rFonts w:ascii="Liberation Serif" w:eastAsiaTheme="minorHAnsi" w:hAnsi="Liberation Serif" w:cs="Liberation Serif"/>
          <w:sz w:val="28"/>
          <w:szCs w:val="28"/>
        </w:rPr>
        <w:t>от органов и организаций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>,</w:t>
      </w:r>
      <w:r w:rsidR="00FC683E" w:rsidRPr="007511C1">
        <w:t xml:space="preserve"> </w:t>
      </w:r>
      <w:r w:rsidR="0016786A" w:rsidRPr="007511C1">
        <w:rPr>
          <w:rFonts w:ascii="Liberation Serif" w:eastAsiaTheme="minorHAnsi" w:hAnsi="Liberation Serif" w:cs="Liberation Serif"/>
          <w:sz w:val="28"/>
          <w:szCs w:val="28"/>
        </w:rPr>
        <w:t>указанных в пункте 2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настоящего Порядка, </w:t>
      </w:r>
      <w:r w:rsidR="00D101E1" w:rsidRPr="007511C1">
        <w:rPr>
          <w:rFonts w:ascii="Liberation Serif" w:eastAsiaTheme="minorHAnsi" w:hAnsi="Liberation Serif" w:cs="Liberation Serif"/>
          <w:sz w:val="28"/>
          <w:szCs w:val="28"/>
        </w:rPr>
        <w:t>о замене</w:t>
      </w:r>
      <w:r w:rsidR="00C3664F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их 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представителей </w:t>
      </w:r>
      <w:r w:rsidR="00D101E1" w:rsidRPr="007511C1">
        <w:rPr>
          <w:rFonts w:ascii="Liberation Serif" w:eastAsiaTheme="minorHAnsi" w:hAnsi="Liberation Serif" w:cs="Liberation Serif"/>
          <w:sz w:val="28"/>
          <w:szCs w:val="28"/>
        </w:rPr>
        <w:t>в составе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К</w:t>
      </w:r>
      <w:r w:rsidR="00C3664F" w:rsidRPr="007511C1">
        <w:rPr>
          <w:rFonts w:ascii="Liberation Serif" w:eastAsiaTheme="minorHAnsi" w:hAnsi="Liberation Serif" w:cs="Liberation Serif"/>
          <w:sz w:val="28"/>
          <w:szCs w:val="28"/>
        </w:rPr>
        <w:t>омис</w:t>
      </w:r>
      <w:r w:rsidR="00611869" w:rsidRPr="007511C1">
        <w:rPr>
          <w:rFonts w:ascii="Liberation Serif" w:eastAsiaTheme="minorHAnsi" w:hAnsi="Liberation Serif" w:cs="Liberation Serif"/>
          <w:sz w:val="28"/>
          <w:szCs w:val="28"/>
        </w:rPr>
        <w:t>сии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:rsidR="00FC683E" w:rsidRPr="007511C1" w:rsidRDefault="0016786A" w:rsidP="00611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1</w:t>
      </w:r>
      <w:r w:rsidR="00911C9C" w:rsidRPr="007511C1">
        <w:rPr>
          <w:rFonts w:ascii="Liberation Serif" w:eastAsiaTheme="minorHAnsi" w:hAnsi="Liberation Serif" w:cs="Liberation Serif"/>
          <w:sz w:val="28"/>
          <w:szCs w:val="28"/>
        </w:rPr>
        <w:t>0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. Уполномоченный орган в течение 20 рабочих дней со дня поступления </w:t>
      </w:r>
      <w:r w:rsidR="00611869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документов, указанных в пункте </w:t>
      </w:r>
      <w:r w:rsidR="00911C9C" w:rsidRPr="007511C1">
        <w:rPr>
          <w:rFonts w:ascii="Liberation Serif" w:eastAsiaTheme="minorHAnsi" w:hAnsi="Liberation Serif" w:cs="Liberation Serif"/>
          <w:sz w:val="28"/>
          <w:szCs w:val="28"/>
        </w:rPr>
        <w:t>9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настоящего Порядка, принимает акт о внесении изменений в состав Комиссии.</w:t>
      </w:r>
    </w:p>
    <w:p w:rsidR="004B217F" w:rsidRPr="007511C1" w:rsidRDefault="0016786A" w:rsidP="004B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1</w:t>
      </w:r>
      <w:r w:rsidR="00911C9C" w:rsidRPr="007511C1">
        <w:rPr>
          <w:rFonts w:ascii="Liberation Serif" w:eastAsiaTheme="minorHAnsi" w:hAnsi="Liberation Serif" w:cs="Liberation Serif"/>
          <w:sz w:val="28"/>
          <w:szCs w:val="28"/>
        </w:rPr>
        <w:t>1</w:t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. Акт о внесении изменений в состав Комиссии подлежит опубликованию на «Официальном интернет-портале правовой информации Свердловской области» (www.pravo.gov66.ru) в порядке и сроки, установленные действующим законодательством Свердловской области, 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а также размещению на официальном сайте уполномоченного органа </w:t>
      </w:r>
      <w:r w:rsidR="007B0F6B" w:rsidRPr="007511C1">
        <w:rPr>
          <w:rFonts w:ascii="Liberation Serif" w:eastAsiaTheme="minorHAnsi" w:hAnsi="Liberation Serif" w:cs="Liberation Serif"/>
          <w:sz w:val="28"/>
          <w:szCs w:val="28"/>
        </w:rPr>
        <w:br/>
      </w:r>
      <w:r w:rsidR="00FC683E" w:rsidRPr="007511C1">
        <w:rPr>
          <w:rFonts w:ascii="Liberation Serif" w:eastAsiaTheme="minorHAnsi" w:hAnsi="Liberation Serif" w:cs="Liberation Serif"/>
          <w:sz w:val="28"/>
          <w:szCs w:val="28"/>
        </w:rPr>
        <w:t>в информационно-телекоммуникационной сети «Интернет».</w:t>
      </w:r>
    </w:p>
    <w:p w:rsidR="00647EEE" w:rsidRDefault="0016786A" w:rsidP="004B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511C1">
        <w:rPr>
          <w:rFonts w:ascii="Liberation Serif" w:eastAsiaTheme="minorHAnsi" w:hAnsi="Liberation Serif" w:cs="Liberation Serif"/>
          <w:sz w:val="28"/>
          <w:szCs w:val="28"/>
        </w:rPr>
        <w:t>1</w:t>
      </w:r>
      <w:r w:rsidR="00911C9C" w:rsidRPr="007511C1">
        <w:rPr>
          <w:rFonts w:ascii="Liberation Serif" w:eastAsiaTheme="minorHAnsi" w:hAnsi="Liberation Serif" w:cs="Liberation Serif"/>
          <w:sz w:val="28"/>
          <w:szCs w:val="28"/>
        </w:rPr>
        <w:t>2</w:t>
      </w:r>
      <w:r w:rsidR="00E46981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. Обеспечение </w:t>
      </w:r>
      <w:r w:rsidR="00647EEE" w:rsidRPr="007511C1">
        <w:rPr>
          <w:rFonts w:ascii="Liberation Serif" w:eastAsiaTheme="minorHAnsi" w:hAnsi="Liberation Serif" w:cs="Liberation Serif"/>
          <w:sz w:val="28"/>
          <w:szCs w:val="28"/>
        </w:rPr>
        <w:t>деятельности Комиссии осуществляет</w:t>
      </w:r>
      <w:r w:rsidR="00E46981" w:rsidRPr="007511C1">
        <w:rPr>
          <w:rFonts w:ascii="Liberation Serif" w:eastAsiaTheme="minorHAnsi" w:hAnsi="Liberation Serif" w:cs="Liberation Serif"/>
          <w:sz w:val="28"/>
          <w:szCs w:val="28"/>
        </w:rPr>
        <w:t>ся уполномоченным</w:t>
      </w:r>
      <w:r w:rsidR="00647EEE" w:rsidRPr="007511C1">
        <w:rPr>
          <w:rFonts w:ascii="Liberation Serif" w:eastAsiaTheme="minorHAnsi" w:hAnsi="Liberation Serif" w:cs="Liberation Serif"/>
          <w:sz w:val="28"/>
          <w:szCs w:val="28"/>
        </w:rPr>
        <w:t xml:space="preserve"> орган</w:t>
      </w:r>
      <w:r w:rsidR="00E46981" w:rsidRPr="007511C1">
        <w:rPr>
          <w:rFonts w:ascii="Liberation Serif" w:eastAsiaTheme="minorHAnsi" w:hAnsi="Liberation Serif" w:cs="Liberation Serif"/>
          <w:sz w:val="28"/>
          <w:szCs w:val="28"/>
        </w:rPr>
        <w:t>ом</w:t>
      </w:r>
      <w:r w:rsidR="00647EEE" w:rsidRPr="007511C1">
        <w:rPr>
          <w:rFonts w:ascii="Liberation Serif" w:eastAsiaTheme="minorHAnsi" w:hAnsi="Liberation Serif" w:cs="Liberation Serif"/>
          <w:sz w:val="28"/>
          <w:szCs w:val="28"/>
        </w:rPr>
        <w:t>.</w:t>
      </w:r>
    </w:p>
    <w:sectPr w:rsidR="00647EEE" w:rsidSect="00C05BFC">
      <w:footerReference w:type="first" r:id="rId13"/>
      <w:pgSz w:w="11905" w:h="16838"/>
      <w:pgMar w:top="1134" w:right="567" w:bottom="1134" w:left="1701" w:header="568" w:footer="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E8" w:rsidRDefault="00125EE8" w:rsidP="00A10594">
      <w:pPr>
        <w:spacing w:after="0" w:line="240" w:lineRule="auto"/>
      </w:pPr>
      <w:r>
        <w:separator/>
      </w:r>
    </w:p>
  </w:endnote>
  <w:endnote w:type="continuationSeparator" w:id="0">
    <w:p w:rsidR="00125EE8" w:rsidRDefault="00125EE8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FC" w:rsidRPr="00BE21DF" w:rsidRDefault="00C05BFC" w:rsidP="00C05BFC">
    <w:pPr>
      <w:pStyle w:val="ae"/>
      <w:rPr>
        <w:rFonts w:ascii="Liberation Serif" w:hAnsi="Liberation Serif" w:cs="Liberation Serif"/>
        <w:sz w:val="20"/>
      </w:rPr>
    </w:pPr>
    <w:r w:rsidRPr="00BE21DF">
      <w:rPr>
        <w:rFonts w:ascii="Liberation Serif" w:hAnsi="Liberation Serif" w:cs="Liberation Serif"/>
        <w:sz w:val="20"/>
      </w:rPr>
      <w:t>Алена Викторовна Чугунова</w:t>
    </w:r>
  </w:p>
  <w:p w:rsidR="00C05BFC" w:rsidRPr="00BE21DF" w:rsidRDefault="00C05BFC" w:rsidP="00C05BFC">
    <w:pPr>
      <w:pStyle w:val="ae"/>
      <w:rPr>
        <w:rFonts w:ascii="Liberation Serif" w:hAnsi="Liberation Serif" w:cs="Liberation Serif"/>
        <w:sz w:val="20"/>
      </w:rPr>
    </w:pPr>
    <w:r w:rsidRPr="00BE21DF">
      <w:rPr>
        <w:rFonts w:ascii="Liberation Serif" w:hAnsi="Liberation Serif" w:cs="Liberation Serif"/>
        <w:sz w:val="20"/>
      </w:rPr>
      <w:t>(343) 312-09-40 (доб. 469)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FC" w:rsidRPr="00C05BFC" w:rsidRDefault="00C05BFC" w:rsidP="00C05B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E8" w:rsidRDefault="00125EE8" w:rsidP="00A10594">
      <w:pPr>
        <w:spacing w:after="0" w:line="240" w:lineRule="auto"/>
      </w:pPr>
      <w:r>
        <w:separator/>
      </w:r>
    </w:p>
  </w:footnote>
  <w:footnote w:type="continuationSeparator" w:id="0">
    <w:p w:rsidR="00125EE8" w:rsidRDefault="00125EE8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Default="008E1367" w:rsidP="0001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367" w:rsidRDefault="008E1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9817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E1367" w:rsidRPr="00472843" w:rsidRDefault="008E136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6579B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579B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579B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A0275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6579B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8E1367" w:rsidRDefault="008E13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Pr="00410B2C" w:rsidRDefault="008E1367">
    <w:pPr>
      <w:pStyle w:val="a3"/>
      <w:jc w:val="center"/>
      <w:rPr>
        <w:rFonts w:ascii="Times New Roman" w:hAnsi="Times New Roman"/>
        <w:sz w:val="24"/>
        <w:szCs w:val="24"/>
      </w:rPr>
    </w:pPr>
  </w:p>
  <w:p w:rsidR="008E1367" w:rsidRDefault="008E1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7D"/>
    <w:rsid w:val="000005CC"/>
    <w:rsid w:val="00011D15"/>
    <w:rsid w:val="00013877"/>
    <w:rsid w:val="00016D47"/>
    <w:rsid w:val="00023FCC"/>
    <w:rsid w:val="0003242E"/>
    <w:rsid w:val="00037805"/>
    <w:rsid w:val="00060D1D"/>
    <w:rsid w:val="00063782"/>
    <w:rsid w:val="000736B8"/>
    <w:rsid w:val="00073DE1"/>
    <w:rsid w:val="00073F7B"/>
    <w:rsid w:val="00086B46"/>
    <w:rsid w:val="000951F3"/>
    <w:rsid w:val="000A1E7B"/>
    <w:rsid w:val="000A5428"/>
    <w:rsid w:val="000A5654"/>
    <w:rsid w:val="000B2809"/>
    <w:rsid w:val="000B3663"/>
    <w:rsid w:val="000B4408"/>
    <w:rsid w:val="000D0D95"/>
    <w:rsid w:val="000D6F2E"/>
    <w:rsid w:val="000D6F52"/>
    <w:rsid w:val="000E744B"/>
    <w:rsid w:val="00120329"/>
    <w:rsid w:val="00125EE8"/>
    <w:rsid w:val="00130F92"/>
    <w:rsid w:val="00143F31"/>
    <w:rsid w:val="00151086"/>
    <w:rsid w:val="00154B87"/>
    <w:rsid w:val="0016141B"/>
    <w:rsid w:val="00162311"/>
    <w:rsid w:val="00166BD4"/>
    <w:rsid w:val="0016786A"/>
    <w:rsid w:val="00177B59"/>
    <w:rsid w:val="00182499"/>
    <w:rsid w:val="001A01A9"/>
    <w:rsid w:val="001A28A2"/>
    <w:rsid w:val="001A48F9"/>
    <w:rsid w:val="001B08DF"/>
    <w:rsid w:val="001B2AE4"/>
    <w:rsid w:val="001B6F42"/>
    <w:rsid w:val="001C0766"/>
    <w:rsid w:val="001D29F7"/>
    <w:rsid w:val="001E3AC5"/>
    <w:rsid w:val="001E3E55"/>
    <w:rsid w:val="001F0464"/>
    <w:rsid w:val="00207347"/>
    <w:rsid w:val="00231070"/>
    <w:rsid w:val="00233730"/>
    <w:rsid w:val="00234385"/>
    <w:rsid w:val="00241446"/>
    <w:rsid w:val="00251657"/>
    <w:rsid w:val="00276BB1"/>
    <w:rsid w:val="00280262"/>
    <w:rsid w:val="00284277"/>
    <w:rsid w:val="002905C2"/>
    <w:rsid w:val="00293DAE"/>
    <w:rsid w:val="00294C87"/>
    <w:rsid w:val="002957CE"/>
    <w:rsid w:val="002B0FE4"/>
    <w:rsid w:val="002B3167"/>
    <w:rsid w:val="002C4576"/>
    <w:rsid w:val="002D1CD9"/>
    <w:rsid w:val="002D1D87"/>
    <w:rsid w:val="002D3C91"/>
    <w:rsid w:val="00316360"/>
    <w:rsid w:val="00323C62"/>
    <w:rsid w:val="0032476C"/>
    <w:rsid w:val="00324A98"/>
    <w:rsid w:val="003278F9"/>
    <w:rsid w:val="00337A85"/>
    <w:rsid w:val="003429AE"/>
    <w:rsid w:val="00351FA8"/>
    <w:rsid w:val="003525DF"/>
    <w:rsid w:val="00352CB6"/>
    <w:rsid w:val="0036108E"/>
    <w:rsid w:val="00362408"/>
    <w:rsid w:val="003643AD"/>
    <w:rsid w:val="003725C2"/>
    <w:rsid w:val="00373E87"/>
    <w:rsid w:val="00374B6E"/>
    <w:rsid w:val="0038407B"/>
    <w:rsid w:val="0039671D"/>
    <w:rsid w:val="003A0275"/>
    <w:rsid w:val="003A3E05"/>
    <w:rsid w:val="003A5B44"/>
    <w:rsid w:val="003A61AB"/>
    <w:rsid w:val="003B12D0"/>
    <w:rsid w:val="003E19BB"/>
    <w:rsid w:val="003E1A24"/>
    <w:rsid w:val="003E3498"/>
    <w:rsid w:val="003E73D5"/>
    <w:rsid w:val="003F1111"/>
    <w:rsid w:val="00400876"/>
    <w:rsid w:val="004106ED"/>
    <w:rsid w:val="00410B2C"/>
    <w:rsid w:val="0041119D"/>
    <w:rsid w:val="00411C9F"/>
    <w:rsid w:val="00417269"/>
    <w:rsid w:val="0042003F"/>
    <w:rsid w:val="00423B5E"/>
    <w:rsid w:val="00446375"/>
    <w:rsid w:val="004518E1"/>
    <w:rsid w:val="00451D7D"/>
    <w:rsid w:val="00451EEF"/>
    <w:rsid w:val="00457EDD"/>
    <w:rsid w:val="00461878"/>
    <w:rsid w:val="00461B70"/>
    <w:rsid w:val="00467AF2"/>
    <w:rsid w:val="00470A7E"/>
    <w:rsid w:val="00472843"/>
    <w:rsid w:val="00481BD1"/>
    <w:rsid w:val="00482588"/>
    <w:rsid w:val="004847F1"/>
    <w:rsid w:val="00485131"/>
    <w:rsid w:val="00490C67"/>
    <w:rsid w:val="004A4BF0"/>
    <w:rsid w:val="004A69CE"/>
    <w:rsid w:val="004B1CC6"/>
    <w:rsid w:val="004B217F"/>
    <w:rsid w:val="004B5143"/>
    <w:rsid w:val="004C0889"/>
    <w:rsid w:val="004C3588"/>
    <w:rsid w:val="004D4384"/>
    <w:rsid w:val="004E1740"/>
    <w:rsid w:val="004E2E29"/>
    <w:rsid w:val="004E378E"/>
    <w:rsid w:val="004E6F81"/>
    <w:rsid w:val="004E74D9"/>
    <w:rsid w:val="004F6616"/>
    <w:rsid w:val="00503FE7"/>
    <w:rsid w:val="005163E6"/>
    <w:rsid w:val="00530040"/>
    <w:rsid w:val="00534058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62084"/>
    <w:rsid w:val="0056497A"/>
    <w:rsid w:val="00567842"/>
    <w:rsid w:val="00570AAA"/>
    <w:rsid w:val="005715F5"/>
    <w:rsid w:val="005736F9"/>
    <w:rsid w:val="005775AA"/>
    <w:rsid w:val="005809D2"/>
    <w:rsid w:val="0058464B"/>
    <w:rsid w:val="00586303"/>
    <w:rsid w:val="005865E7"/>
    <w:rsid w:val="005870EE"/>
    <w:rsid w:val="0059257A"/>
    <w:rsid w:val="00597781"/>
    <w:rsid w:val="005A333A"/>
    <w:rsid w:val="005C33F3"/>
    <w:rsid w:val="005C60B6"/>
    <w:rsid w:val="005D0CC7"/>
    <w:rsid w:val="005D2B9A"/>
    <w:rsid w:val="005D3A50"/>
    <w:rsid w:val="005E335E"/>
    <w:rsid w:val="005E5DA1"/>
    <w:rsid w:val="005E62D3"/>
    <w:rsid w:val="005F1D61"/>
    <w:rsid w:val="00601D28"/>
    <w:rsid w:val="00611869"/>
    <w:rsid w:val="0061756B"/>
    <w:rsid w:val="00630F15"/>
    <w:rsid w:val="00636042"/>
    <w:rsid w:val="00647EEE"/>
    <w:rsid w:val="00651F4D"/>
    <w:rsid w:val="006579BC"/>
    <w:rsid w:val="006678FA"/>
    <w:rsid w:val="00674CD4"/>
    <w:rsid w:val="00683A1C"/>
    <w:rsid w:val="00685F67"/>
    <w:rsid w:val="00692CFB"/>
    <w:rsid w:val="00694048"/>
    <w:rsid w:val="00696EDF"/>
    <w:rsid w:val="0069755E"/>
    <w:rsid w:val="006A22A5"/>
    <w:rsid w:val="006B0217"/>
    <w:rsid w:val="006B1475"/>
    <w:rsid w:val="006B732D"/>
    <w:rsid w:val="006D460D"/>
    <w:rsid w:val="006E4EFA"/>
    <w:rsid w:val="006E76CD"/>
    <w:rsid w:val="006F7AEE"/>
    <w:rsid w:val="00710216"/>
    <w:rsid w:val="0071070A"/>
    <w:rsid w:val="0071098B"/>
    <w:rsid w:val="00712081"/>
    <w:rsid w:val="00723374"/>
    <w:rsid w:val="00730965"/>
    <w:rsid w:val="00740AC8"/>
    <w:rsid w:val="007418D2"/>
    <w:rsid w:val="007511C1"/>
    <w:rsid w:val="0075405C"/>
    <w:rsid w:val="007571D0"/>
    <w:rsid w:val="007620C6"/>
    <w:rsid w:val="007626BB"/>
    <w:rsid w:val="0077374A"/>
    <w:rsid w:val="0077529F"/>
    <w:rsid w:val="00780437"/>
    <w:rsid w:val="00785A19"/>
    <w:rsid w:val="00794EB8"/>
    <w:rsid w:val="00796F67"/>
    <w:rsid w:val="0079758B"/>
    <w:rsid w:val="007A4F76"/>
    <w:rsid w:val="007A6C26"/>
    <w:rsid w:val="007B0F6B"/>
    <w:rsid w:val="007B41A9"/>
    <w:rsid w:val="007C1812"/>
    <w:rsid w:val="007C5BC0"/>
    <w:rsid w:val="007C7C53"/>
    <w:rsid w:val="007D4091"/>
    <w:rsid w:val="007E0864"/>
    <w:rsid w:val="007E1560"/>
    <w:rsid w:val="007E2596"/>
    <w:rsid w:val="007E2721"/>
    <w:rsid w:val="007F0EF0"/>
    <w:rsid w:val="008074E9"/>
    <w:rsid w:val="00807B23"/>
    <w:rsid w:val="00810918"/>
    <w:rsid w:val="00814541"/>
    <w:rsid w:val="0081701C"/>
    <w:rsid w:val="0085553D"/>
    <w:rsid w:val="00865CFC"/>
    <w:rsid w:val="00870FDF"/>
    <w:rsid w:val="0087218E"/>
    <w:rsid w:val="00874768"/>
    <w:rsid w:val="00887F1A"/>
    <w:rsid w:val="00896529"/>
    <w:rsid w:val="008A1818"/>
    <w:rsid w:val="008B180D"/>
    <w:rsid w:val="008B43F2"/>
    <w:rsid w:val="008B4EE0"/>
    <w:rsid w:val="008B5D35"/>
    <w:rsid w:val="008C1103"/>
    <w:rsid w:val="008C7781"/>
    <w:rsid w:val="008D5FFE"/>
    <w:rsid w:val="008E1367"/>
    <w:rsid w:val="008E55D0"/>
    <w:rsid w:val="008F1220"/>
    <w:rsid w:val="008F12EF"/>
    <w:rsid w:val="00900A2C"/>
    <w:rsid w:val="00901845"/>
    <w:rsid w:val="00901ECE"/>
    <w:rsid w:val="0090216E"/>
    <w:rsid w:val="009065E7"/>
    <w:rsid w:val="00910F63"/>
    <w:rsid w:val="00911C9C"/>
    <w:rsid w:val="00926B94"/>
    <w:rsid w:val="00940B32"/>
    <w:rsid w:val="00941703"/>
    <w:rsid w:val="00943105"/>
    <w:rsid w:val="00953766"/>
    <w:rsid w:val="00956152"/>
    <w:rsid w:val="00985266"/>
    <w:rsid w:val="00985A8D"/>
    <w:rsid w:val="009A4001"/>
    <w:rsid w:val="009A776D"/>
    <w:rsid w:val="009B7B74"/>
    <w:rsid w:val="009C1F5D"/>
    <w:rsid w:val="009D0B77"/>
    <w:rsid w:val="009D7C6F"/>
    <w:rsid w:val="009E2558"/>
    <w:rsid w:val="009F38F6"/>
    <w:rsid w:val="009F73B0"/>
    <w:rsid w:val="00A034BD"/>
    <w:rsid w:val="00A10594"/>
    <w:rsid w:val="00A16D49"/>
    <w:rsid w:val="00A1736B"/>
    <w:rsid w:val="00A174B1"/>
    <w:rsid w:val="00A22551"/>
    <w:rsid w:val="00A30D5B"/>
    <w:rsid w:val="00A34DEF"/>
    <w:rsid w:val="00A36ED4"/>
    <w:rsid w:val="00A47766"/>
    <w:rsid w:val="00A477AE"/>
    <w:rsid w:val="00A77400"/>
    <w:rsid w:val="00A8423A"/>
    <w:rsid w:val="00A87C56"/>
    <w:rsid w:val="00A95F97"/>
    <w:rsid w:val="00AA5D24"/>
    <w:rsid w:val="00AB033A"/>
    <w:rsid w:val="00AB63F3"/>
    <w:rsid w:val="00AD262F"/>
    <w:rsid w:val="00AF13AA"/>
    <w:rsid w:val="00B00F82"/>
    <w:rsid w:val="00B05E7D"/>
    <w:rsid w:val="00B06974"/>
    <w:rsid w:val="00B10DCE"/>
    <w:rsid w:val="00B1203A"/>
    <w:rsid w:val="00B24A91"/>
    <w:rsid w:val="00B25F39"/>
    <w:rsid w:val="00B31B33"/>
    <w:rsid w:val="00B35AE9"/>
    <w:rsid w:val="00B52B26"/>
    <w:rsid w:val="00B6046C"/>
    <w:rsid w:val="00B71995"/>
    <w:rsid w:val="00B71B6D"/>
    <w:rsid w:val="00B722BF"/>
    <w:rsid w:val="00B7537E"/>
    <w:rsid w:val="00B847CA"/>
    <w:rsid w:val="00B86D02"/>
    <w:rsid w:val="00B9330B"/>
    <w:rsid w:val="00BA493C"/>
    <w:rsid w:val="00BA5967"/>
    <w:rsid w:val="00BB024F"/>
    <w:rsid w:val="00BC0493"/>
    <w:rsid w:val="00BC1790"/>
    <w:rsid w:val="00BC3F2E"/>
    <w:rsid w:val="00BD3851"/>
    <w:rsid w:val="00BD6515"/>
    <w:rsid w:val="00BE3230"/>
    <w:rsid w:val="00BE5124"/>
    <w:rsid w:val="00BE547D"/>
    <w:rsid w:val="00BE72E4"/>
    <w:rsid w:val="00BF2CC3"/>
    <w:rsid w:val="00C02717"/>
    <w:rsid w:val="00C03955"/>
    <w:rsid w:val="00C04741"/>
    <w:rsid w:val="00C05BFC"/>
    <w:rsid w:val="00C06514"/>
    <w:rsid w:val="00C106E5"/>
    <w:rsid w:val="00C14957"/>
    <w:rsid w:val="00C21703"/>
    <w:rsid w:val="00C22FE8"/>
    <w:rsid w:val="00C27C95"/>
    <w:rsid w:val="00C315F7"/>
    <w:rsid w:val="00C33A22"/>
    <w:rsid w:val="00C3664F"/>
    <w:rsid w:val="00C376A1"/>
    <w:rsid w:val="00C61DD9"/>
    <w:rsid w:val="00C70A9B"/>
    <w:rsid w:val="00C72D62"/>
    <w:rsid w:val="00C742B2"/>
    <w:rsid w:val="00C75CA3"/>
    <w:rsid w:val="00C76905"/>
    <w:rsid w:val="00C84795"/>
    <w:rsid w:val="00C9041C"/>
    <w:rsid w:val="00C90572"/>
    <w:rsid w:val="00C96146"/>
    <w:rsid w:val="00C97ACA"/>
    <w:rsid w:val="00CA0834"/>
    <w:rsid w:val="00CB0951"/>
    <w:rsid w:val="00CC47D8"/>
    <w:rsid w:val="00CC6081"/>
    <w:rsid w:val="00CC71B8"/>
    <w:rsid w:val="00CD2A70"/>
    <w:rsid w:val="00CD68F5"/>
    <w:rsid w:val="00CE1700"/>
    <w:rsid w:val="00CE37FC"/>
    <w:rsid w:val="00CE7398"/>
    <w:rsid w:val="00CF1B71"/>
    <w:rsid w:val="00CF2958"/>
    <w:rsid w:val="00CF60B3"/>
    <w:rsid w:val="00CF764D"/>
    <w:rsid w:val="00D00236"/>
    <w:rsid w:val="00D043EE"/>
    <w:rsid w:val="00D054F1"/>
    <w:rsid w:val="00D101E1"/>
    <w:rsid w:val="00D151E4"/>
    <w:rsid w:val="00D236E0"/>
    <w:rsid w:val="00D3198E"/>
    <w:rsid w:val="00D5371D"/>
    <w:rsid w:val="00D54B20"/>
    <w:rsid w:val="00D66E08"/>
    <w:rsid w:val="00D71CEB"/>
    <w:rsid w:val="00D8174A"/>
    <w:rsid w:val="00D86986"/>
    <w:rsid w:val="00D94F52"/>
    <w:rsid w:val="00DA5990"/>
    <w:rsid w:val="00DB6854"/>
    <w:rsid w:val="00DB75EB"/>
    <w:rsid w:val="00DD1878"/>
    <w:rsid w:val="00DD5D8E"/>
    <w:rsid w:val="00DD6887"/>
    <w:rsid w:val="00DD6BCB"/>
    <w:rsid w:val="00DE3D75"/>
    <w:rsid w:val="00DE3FDA"/>
    <w:rsid w:val="00DF58C8"/>
    <w:rsid w:val="00DF67F5"/>
    <w:rsid w:val="00E045A0"/>
    <w:rsid w:val="00E12EF1"/>
    <w:rsid w:val="00E1314B"/>
    <w:rsid w:val="00E23762"/>
    <w:rsid w:val="00E3367A"/>
    <w:rsid w:val="00E37838"/>
    <w:rsid w:val="00E4323B"/>
    <w:rsid w:val="00E46981"/>
    <w:rsid w:val="00E46FF8"/>
    <w:rsid w:val="00E51C04"/>
    <w:rsid w:val="00E54EA4"/>
    <w:rsid w:val="00E6677F"/>
    <w:rsid w:val="00E72F9E"/>
    <w:rsid w:val="00E82E1D"/>
    <w:rsid w:val="00E83E0F"/>
    <w:rsid w:val="00E928DF"/>
    <w:rsid w:val="00EA4999"/>
    <w:rsid w:val="00EB330D"/>
    <w:rsid w:val="00EB3386"/>
    <w:rsid w:val="00EB6F75"/>
    <w:rsid w:val="00EB6FFB"/>
    <w:rsid w:val="00EC1039"/>
    <w:rsid w:val="00EC782E"/>
    <w:rsid w:val="00ED0F2D"/>
    <w:rsid w:val="00ED1C9C"/>
    <w:rsid w:val="00EE20D9"/>
    <w:rsid w:val="00F14237"/>
    <w:rsid w:val="00F14B28"/>
    <w:rsid w:val="00F23393"/>
    <w:rsid w:val="00F2363C"/>
    <w:rsid w:val="00F54D7E"/>
    <w:rsid w:val="00F63CAC"/>
    <w:rsid w:val="00F75204"/>
    <w:rsid w:val="00F77BE6"/>
    <w:rsid w:val="00F94950"/>
    <w:rsid w:val="00F970DA"/>
    <w:rsid w:val="00F9717D"/>
    <w:rsid w:val="00FA09AC"/>
    <w:rsid w:val="00FA76B6"/>
    <w:rsid w:val="00FC263D"/>
    <w:rsid w:val="00FC4C89"/>
    <w:rsid w:val="00FC683E"/>
    <w:rsid w:val="00FD52D5"/>
    <w:rsid w:val="00FD5E18"/>
    <w:rsid w:val="00FE56A0"/>
    <w:rsid w:val="00FF0739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9A-A9BC-480A-98C4-67BAF46D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Михайловна</dc:creator>
  <cp:lastModifiedBy>Дегтярев Никита Андреевич</cp:lastModifiedBy>
  <cp:revision>3</cp:revision>
  <cp:lastPrinted>2016-12-23T16:45:00Z</cp:lastPrinted>
  <dcterms:created xsi:type="dcterms:W3CDTF">2019-09-17T12:12:00Z</dcterms:created>
  <dcterms:modified xsi:type="dcterms:W3CDTF">2019-09-18T06:26:00Z</dcterms:modified>
</cp:coreProperties>
</file>